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A7" w:rsidRPr="00562762" w:rsidRDefault="00354B1E" w:rsidP="001A3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 w:rsidRPr="00562762">
        <w:rPr>
          <w:rFonts w:ascii="Times New Roman" w:hAnsi="Times New Roman" w:cs="Times New Roman"/>
        </w:rPr>
        <w:t>Приложение</w:t>
      </w:r>
      <w:r w:rsidR="000F0ABF">
        <w:rPr>
          <w:rFonts w:ascii="Times New Roman" w:hAnsi="Times New Roman" w:cs="Times New Roman"/>
        </w:rPr>
        <w:t xml:space="preserve"> 12</w:t>
      </w:r>
      <w:r w:rsidRPr="00562762">
        <w:rPr>
          <w:rFonts w:ascii="Times New Roman" w:hAnsi="Times New Roman" w:cs="Times New Roman"/>
        </w:rPr>
        <w:br/>
        <w:t xml:space="preserve">к приказу от </w:t>
      </w:r>
      <w:r w:rsidR="001A38DB">
        <w:rPr>
          <w:rStyle w:val="fill"/>
          <w:rFonts w:ascii="Times New Roman" w:hAnsi="Times New Roman" w:cs="Times New Roman"/>
          <w:b w:val="0"/>
          <w:i w:val="0"/>
          <w:color w:val="auto"/>
        </w:rPr>
        <w:t>12.ноября.2018</w:t>
      </w:r>
      <w:r w:rsidR="001A38DB">
        <w:rPr>
          <w:rFonts w:ascii="Times New Roman" w:hAnsi="Times New Roman" w:cs="Times New Roman"/>
          <w:b/>
          <w:i/>
        </w:rPr>
        <w:t xml:space="preserve"> № </w:t>
      </w:r>
      <w:r w:rsidR="001A38DB">
        <w:rPr>
          <w:rStyle w:val="fill"/>
          <w:rFonts w:ascii="Times New Roman" w:hAnsi="Times New Roman" w:cs="Times New Roman"/>
          <w:b w:val="0"/>
          <w:i w:val="0"/>
          <w:color w:val="auto"/>
        </w:rPr>
        <w:t>71/1</w:t>
      </w:r>
    </w:p>
    <w:p w:rsidR="008039A7" w:rsidRPr="00562762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562762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562762" w:rsidRDefault="007272BD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bCs/>
          <w:sz w:val="24"/>
          <w:szCs w:val="24"/>
        </w:rPr>
        <w:t>Перечень</w:t>
      </w:r>
      <w:r w:rsidR="00354B1E" w:rsidRPr="00562762">
        <w:rPr>
          <w:rFonts w:ascii="Times New Roman" w:hAnsi="Times New Roman" w:cs="Times New Roman"/>
          <w:bCs/>
          <w:sz w:val="24"/>
          <w:szCs w:val="24"/>
        </w:rPr>
        <w:t xml:space="preserve"> хозяйственного </w:t>
      </w:r>
      <w:r w:rsidRPr="00562762">
        <w:rPr>
          <w:rFonts w:ascii="Times New Roman" w:hAnsi="Times New Roman" w:cs="Times New Roman"/>
          <w:bCs/>
          <w:sz w:val="24"/>
          <w:szCs w:val="24"/>
        </w:rPr>
        <w:t xml:space="preserve">и производственного </w:t>
      </w:r>
      <w:r w:rsidR="00354B1E" w:rsidRPr="00562762">
        <w:rPr>
          <w:rFonts w:ascii="Times New Roman" w:hAnsi="Times New Roman" w:cs="Times New Roman"/>
          <w:bCs/>
          <w:sz w:val="24"/>
          <w:szCs w:val="24"/>
        </w:rPr>
        <w:t>инвентаря</w:t>
      </w:r>
      <w:r w:rsidRPr="00562762">
        <w:rPr>
          <w:rFonts w:ascii="Times New Roman" w:hAnsi="Times New Roman" w:cs="Times New Roman"/>
          <w:bCs/>
          <w:sz w:val="24"/>
          <w:szCs w:val="24"/>
        </w:rPr>
        <w:t>, который включается в состав основных средств</w:t>
      </w:r>
    </w:p>
    <w:p w:rsidR="008039A7" w:rsidRPr="00562762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562762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 </w:t>
      </w:r>
    </w:p>
    <w:p w:rsidR="008039A7" w:rsidRPr="00562762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 xml:space="preserve">1. К хозяйственному </w:t>
      </w:r>
      <w:r w:rsidR="007272BD" w:rsidRPr="00562762">
        <w:rPr>
          <w:rFonts w:ascii="Times New Roman" w:hAnsi="Times New Roman" w:cs="Times New Roman"/>
          <w:sz w:val="24"/>
          <w:szCs w:val="24"/>
        </w:rPr>
        <w:t xml:space="preserve">и производственному </w:t>
      </w:r>
      <w:r w:rsidRPr="00562762">
        <w:rPr>
          <w:rFonts w:ascii="Times New Roman" w:hAnsi="Times New Roman" w:cs="Times New Roman"/>
          <w:sz w:val="24"/>
          <w:szCs w:val="24"/>
        </w:rPr>
        <w:t>инвентарю</w:t>
      </w:r>
      <w:r w:rsidR="007272BD" w:rsidRPr="00562762">
        <w:rPr>
          <w:rFonts w:ascii="Times New Roman" w:hAnsi="Times New Roman" w:cs="Times New Roman"/>
          <w:sz w:val="24"/>
          <w:szCs w:val="24"/>
        </w:rPr>
        <w:t>, который включа</w:t>
      </w:r>
      <w:r w:rsidR="00F64D5F" w:rsidRPr="00562762">
        <w:rPr>
          <w:rFonts w:ascii="Times New Roman" w:hAnsi="Times New Roman" w:cs="Times New Roman"/>
          <w:sz w:val="24"/>
          <w:szCs w:val="24"/>
        </w:rPr>
        <w:t>е</w:t>
      </w:r>
      <w:r w:rsidR="007272BD" w:rsidRPr="00562762">
        <w:rPr>
          <w:rFonts w:ascii="Times New Roman" w:hAnsi="Times New Roman" w:cs="Times New Roman"/>
          <w:sz w:val="24"/>
          <w:szCs w:val="24"/>
        </w:rPr>
        <w:t>тся в состав основных средств,</w:t>
      </w:r>
      <w:r w:rsidRPr="00562762">
        <w:rPr>
          <w:rFonts w:ascii="Times New Roman" w:hAnsi="Times New Roman" w:cs="Times New Roman"/>
          <w:sz w:val="24"/>
          <w:szCs w:val="24"/>
        </w:rPr>
        <w:t xml:space="preserve"> относятся:</w:t>
      </w:r>
    </w:p>
    <w:p w:rsidR="008039A7" w:rsidRPr="00562762" w:rsidRDefault="00354B1E" w:rsidP="000A7501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офисная </w:t>
      </w:r>
      <w:r w:rsidR="007272BD"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мебель и предметы интерьера: столы, стулья, стеллажи, полки, зеркала и др.</w:t>
      </w:r>
      <w:r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;</w:t>
      </w:r>
    </w:p>
    <w:p w:rsidR="008039A7" w:rsidRPr="00562762" w:rsidRDefault="007272BD" w:rsidP="000A7501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осветительные, бытовые и прочие приборы: светильники, весы, часы и др.;</w:t>
      </w:r>
    </w:p>
    <w:p w:rsidR="008039A7" w:rsidRPr="00562762" w:rsidRDefault="00EF1276" w:rsidP="000A7501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кухонные бытовые приборы: кулеры, СВЧ-печи, холодильники, кофемашины и кофеварки и др.</w:t>
      </w:r>
      <w:r w:rsidR="00354B1E"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;</w:t>
      </w:r>
    </w:p>
    <w:p w:rsidR="008039A7" w:rsidRPr="00562762" w:rsidRDefault="00EF1276" w:rsidP="000A7501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средства пожаротушения:</w:t>
      </w:r>
      <w:r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 </w:t>
      </w:r>
      <w:r w:rsidR="007272BD"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огнетушители перезаряжаемые</w:t>
      </w:r>
      <w:r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, пожарные шкафы;</w:t>
      </w:r>
    </w:p>
    <w:p w:rsidR="007272BD" w:rsidRPr="00562762" w:rsidRDefault="00EF1276" w:rsidP="000A7501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инвентарь для автомобиля, приобретенный отдельно: чехлы, буксировочный трос и др.</w:t>
      </w:r>
      <w:r w:rsidR="00766BF9" w:rsidRPr="00562762">
        <w:rPr>
          <w:rFonts w:ascii="Times New Roman" w:hAnsi="Times New Roman" w:cs="Times New Roman"/>
          <w:sz w:val="24"/>
          <w:szCs w:val="24"/>
        </w:rPr>
        <w:t>;</w:t>
      </w:r>
    </w:p>
    <w:p w:rsidR="00766BF9" w:rsidRPr="00562762" w:rsidRDefault="00766BF9" w:rsidP="000A7501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канцелярские принадлежности с электрическим приводом;</w:t>
      </w:r>
    </w:p>
    <w:p w:rsidR="00766BF9" w:rsidRPr="00562762" w:rsidRDefault="00766BF9" w:rsidP="000A7501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…</w:t>
      </w:r>
    </w:p>
    <w:p w:rsidR="008039A7" w:rsidRPr="00562762" w:rsidRDefault="00354B1E" w:rsidP="000A750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 </w:t>
      </w:r>
    </w:p>
    <w:p w:rsidR="007272BD" w:rsidRPr="00562762" w:rsidRDefault="00354B1E" w:rsidP="007272B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 xml:space="preserve">2. </w:t>
      </w:r>
      <w:r w:rsidR="007272BD" w:rsidRPr="00562762">
        <w:rPr>
          <w:rFonts w:ascii="Times New Roman" w:hAnsi="Times New Roman" w:cs="Times New Roman"/>
          <w:sz w:val="24"/>
          <w:szCs w:val="24"/>
        </w:rPr>
        <w:t>К хозяйственному и производственному инвентарю, который включается в состав материальных запасов</w:t>
      </w:r>
      <w:r w:rsidR="00F64D5F" w:rsidRPr="00562762">
        <w:rPr>
          <w:rFonts w:ascii="Times New Roman" w:hAnsi="Times New Roman" w:cs="Times New Roman"/>
          <w:sz w:val="24"/>
          <w:szCs w:val="24"/>
        </w:rPr>
        <w:t>,</w:t>
      </w:r>
      <w:r w:rsidR="007272BD" w:rsidRPr="00562762">
        <w:rPr>
          <w:rFonts w:ascii="Times New Roman" w:hAnsi="Times New Roman" w:cs="Times New Roman"/>
          <w:sz w:val="24"/>
          <w:szCs w:val="24"/>
        </w:rPr>
        <w:t xml:space="preserve"> относится:</w:t>
      </w:r>
    </w:p>
    <w:p w:rsidR="00EF1276" w:rsidRPr="00562762" w:rsidRDefault="007272BD" w:rsidP="00EF1276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инвентарь для уборки офисных помещений (территорий), рабочих мест: контейнеры, тачки, ведра, лопаты, грабли, швабры, метлы, веники и др.</w:t>
      </w:r>
      <w:r w:rsidR="00EF1276"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;</w:t>
      </w:r>
    </w:p>
    <w:p w:rsidR="00EF1276" w:rsidRPr="00562762" w:rsidRDefault="00EF1276" w:rsidP="00EF1276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принадлежности для ремонта помещений (например, дрели, молотки, гаечные ключи и т. п.);</w:t>
      </w:r>
    </w:p>
    <w:p w:rsidR="00675043" w:rsidRPr="00562762" w:rsidRDefault="00675043" w:rsidP="00EF1276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562762">
        <w:rPr>
          <w:rStyle w:val="fill"/>
          <w:rFonts w:ascii="Times New Roman" w:hAnsi="Times New Roman" w:cs="Times New Roman"/>
          <w:b w:val="0"/>
          <w:i w:val="0"/>
          <w:color w:val="auto"/>
          <w:sz w:val="24"/>
          <w:szCs w:val="24"/>
        </w:rPr>
        <w:t>электротовары: удлинители, тройники электрические, переходники электрические и др.;</w:t>
      </w:r>
    </w:p>
    <w:p w:rsidR="00EF1276" w:rsidRPr="00562762" w:rsidRDefault="00EF1276" w:rsidP="00EF1276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:rsidR="00EF1276" w:rsidRPr="00562762" w:rsidRDefault="00EF1276" w:rsidP="00EF1276">
      <w:pPr>
        <w:pStyle w:val="HTML"/>
        <w:numPr>
          <w:ilvl w:val="0"/>
          <w:numId w:val="1"/>
        </w:numPr>
        <w:tabs>
          <w:tab w:val="clear" w:pos="720"/>
        </w:tabs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</w:pPr>
      <w:r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канцелярские </w:t>
      </w:r>
      <w:r w:rsidR="00766BF9"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принадлежности (кроме тех, что указаны в п</w:t>
      </w:r>
      <w:r w:rsidR="00237B1E"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.</w:t>
      </w:r>
      <w:r w:rsidR="00766BF9"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 xml:space="preserve"> 1 настоящего </w:t>
      </w:r>
      <w:r w:rsidR="00F64D5F"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п</w:t>
      </w:r>
      <w:r w:rsidR="00766BF9"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еречня)</w:t>
      </w:r>
      <w:r w:rsidR="00F75E4B"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, фоторамки, фотоальбомы</w:t>
      </w:r>
      <w:r w:rsidRPr="00562762">
        <w:rPr>
          <w:rStyle w:val="fill"/>
          <w:rFonts w:ascii="Times New Roman" w:hAnsi="Times New Roman" w:cs="Times New Roman"/>
          <w:b w:val="0"/>
          <w:bCs w:val="0"/>
          <w:i w:val="0"/>
          <w:iCs w:val="0"/>
          <w:color w:val="auto"/>
          <w:sz w:val="24"/>
          <w:szCs w:val="24"/>
        </w:rPr>
        <w:t>;</w:t>
      </w:r>
    </w:p>
    <w:p w:rsidR="00EF1276" w:rsidRPr="00562762" w:rsidRDefault="00EF1276" w:rsidP="00EF1276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туалетные принадлежности: бумажные полотенца, освежители воздуха, мыло и др</w:t>
      </w:r>
      <w:r w:rsidR="00F64D5F" w:rsidRPr="00562762">
        <w:rPr>
          <w:rFonts w:ascii="Times New Roman" w:hAnsi="Times New Roman" w:cs="Times New Roman"/>
          <w:sz w:val="24"/>
          <w:szCs w:val="24"/>
        </w:rPr>
        <w:t>.</w:t>
      </w:r>
      <w:r w:rsidRPr="00562762">
        <w:rPr>
          <w:rFonts w:ascii="Times New Roman" w:hAnsi="Times New Roman" w:cs="Times New Roman"/>
          <w:sz w:val="24"/>
          <w:szCs w:val="24"/>
        </w:rPr>
        <w:t>;</w:t>
      </w:r>
    </w:p>
    <w:p w:rsidR="00EF1276" w:rsidRPr="00562762" w:rsidRDefault="00EF1276" w:rsidP="00EF1276">
      <w:pPr>
        <w:pStyle w:val="HTML"/>
        <w:numPr>
          <w:ilvl w:val="0"/>
          <w:numId w:val="1"/>
        </w:numPr>
        <w:tabs>
          <w:tab w:val="clear" w:pos="720"/>
        </w:tabs>
        <w:rPr>
          <w:rFonts w:ascii="Times New Roman" w:hAnsi="Times New Roman" w:cs="Times New Roman"/>
          <w:sz w:val="24"/>
          <w:szCs w:val="24"/>
        </w:rPr>
      </w:pPr>
      <w:r w:rsidRPr="00562762">
        <w:rPr>
          <w:rFonts w:ascii="Times New Roman" w:hAnsi="Times New Roman" w:cs="Times New Roman"/>
          <w:sz w:val="24"/>
          <w:szCs w:val="24"/>
        </w:rPr>
        <w:t>средства пожаротушения (кроме тех, что включаются в состав основных средств в соответствии с п</w:t>
      </w:r>
      <w:r w:rsidR="00F64D5F" w:rsidRPr="00562762">
        <w:rPr>
          <w:rFonts w:ascii="Times New Roman" w:hAnsi="Times New Roman" w:cs="Times New Roman"/>
          <w:sz w:val="24"/>
          <w:szCs w:val="24"/>
        </w:rPr>
        <w:t>.</w:t>
      </w:r>
      <w:r w:rsidRPr="00562762">
        <w:rPr>
          <w:rFonts w:ascii="Times New Roman" w:hAnsi="Times New Roman" w:cs="Times New Roman"/>
          <w:sz w:val="24"/>
          <w:szCs w:val="24"/>
        </w:rPr>
        <w:t xml:space="preserve"> 1 настоящего </w:t>
      </w:r>
      <w:r w:rsidR="00F64D5F" w:rsidRPr="00562762">
        <w:rPr>
          <w:rFonts w:ascii="Times New Roman" w:hAnsi="Times New Roman" w:cs="Times New Roman"/>
          <w:sz w:val="24"/>
          <w:szCs w:val="24"/>
        </w:rPr>
        <w:t>п</w:t>
      </w:r>
      <w:r w:rsidRPr="00562762">
        <w:rPr>
          <w:rFonts w:ascii="Times New Roman" w:hAnsi="Times New Roman" w:cs="Times New Roman"/>
          <w:sz w:val="24"/>
          <w:szCs w:val="24"/>
        </w:rPr>
        <w:t>еречня): багор, штыковая лопата, конусное ведро, пожарный лом, кошма, топор, одноразовый огнетушитель.</w:t>
      </w:r>
    </w:p>
    <w:p w:rsidR="006B0287" w:rsidRPr="00562762" w:rsidRDefault="006B0287" w:rsidP="00F64D5F">
      <w:pPr>
        <w:pStyle w:val="HTML"/>
        <w:ind w:left="720"/>
        <w:rPr>
          <w:rFonts w:ascii="Times New Roman" w:hAnsi="Times New Roman" w:cs="Times New Roman"/>
          <w:sz w:val="24"/>
          <w:szCs w:val="24"/>
        </w:rPr>
      </w:pPr>
    </w:p>
    <w:p w:rsidR="008039A7" w:rsidRPr="00562762" w:rsidRDefault="008039A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54B1E" w:rsidRPr="00562762" w:rsidRDefault="00354B1E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354B1E" w:rsidRPr="00562762" w:rsidSect="000A75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FBD" w:rsidRDefault="001E3FBD" w:rsidP="002A5845">
      <w:r>
        <w:separator/>
      </w:r>
    </w:p>
  </w:endnote>
  <w:endnote w:type="continuationSeparator" w:id="1">
    <w:p w:rsidR="001E3FBD" w:rsidRDefault="001E3FBD" w:rsidP="002A5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45" w:rsidRDefault="002A5845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45" w:rsidRDefault="002A5845">
    <w:pPr>
      <w:pStyle w:val="af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45" w:rsidRDefault="002A5845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FBD" w:rsidRDefault="001E3FBD" w:rsidP="002A5845">
      <w:r>
        <w:separator/>
      </w:r>
    </w:p>
  </w:footnote>
  <w:footnote w:type="continuationSeparator" w:id="1">
    <w:p w:rsidR="001E3FBD" w:rsidRDefault="001E3FBD" w:rsidP="002A58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45" w:rsidRDefault="002A5845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45" w:rsidRDefault="002A5845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845" w:rsidRDefault="002A58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ED5"/>
    <w:multiLevelType w:val="multilevel"/>
    <w:tmpl w:val="B64AB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522280"/>
    <w:multiLevelType w:val="multilevel"/>
    <w:tmpl w:val="7DD24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C32BD3"/>
    <w:multiLevelType w:val="multilevel"/>
    <w:tmpl w:val="11B0DE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526F87"/>
    <w:multiLevelType w:val="multilevel"/>
    <w:tmpl w:val="2BB63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0A7501"/>
    <w:rsid w:val="00043C91"/>
    <w:rsid w:val="00063709"/>
    <w:rsid w:val="000A7501"/>
    <w:rsid w:val="000E75EA"/>
    <w:rsid w:val="000F0ABF"/>
    <w:rsid w:val="001A38DB"/>
    <w:rsid w:val="001B223E"/>
    <w:rsid w:val="001D10A2"/>
    <w:rsid w:val="001E3FBD"/>
    <w:rsid w:val="001E69C7"/>
    <w:rsid w:val="002142EB"/>
    <w:rsid w:val="00237B1E"/>
    <w:rsid w:val="00270692"/>
    <w:rsid w:val="002A5845"/>
    <w:rsid w:val="002A5979"/>
    <w:rsid w:val="00306FE6"/>
    <w:rsid w:val="003144F9"/>
    <w:rsid w:val="0032215A"/>
    <w:rsid w:val="0033295B"/>
    <w:rsid w:val="00354B1E"/>
    <w:rsid w:val="003C2AE7"/>
    <w:rsid w:val="0044349E"/>
    <w:rsid w:val="0047542B"/>
    <w:rsid w:val="004909F9"/>
    <w:rsid w:val="004E5254"/>
    <w:rsid w:val="00542A58"/>
    <w:rsid w:val="00562762"/>
    <w:rsid w:val="00665E9C"/>
    <w:rsid w:val="00675043"/>
    <w:rsid w:val="006B0287"/>
    <w:rsid w:val="006F1348"/>
    <w:rsid w:val="007272BD"/>
    <w:rsid w:val="007363AA"/>
    <w:rsid w:val="00766BF9"/>
    <w:rsid w:val="0079585D"/>
    <w:rsid w:val="007E3230"/>
    <w:rsid w:val="007E4F34"/>
    <w:rsid w:val="008039A7"/>
    <w:rsid w:val="0080448E"/>
    <w:rsid w:val="008652AC"/>
    <w:rsid w:val="00874924"/>
    <w:rsid w:val="008C25AB"/>
    <w:rsid w:val="009A27A2"/>
    <w:rsid w:val="009C3AE8"/>
    <w:rsid w:val="00A03F39"/>
    <w:rsid w:val="00AB4589"/>
    <w:rsid w:val="00B315DA"/>
    <w:rsid w:val="00B60F39"/>
    <w:rsid w:val="00BB16EE"/>
    <w:rsid w:val="00BC5F79"/>
    <w:rsid w:val="00BF49B5"/>
    <w:rsid w:val="00C300C4"/>
    <w:rsid w:val="00C56B26"/>
    <w:rsid w:val="00C73C6B"/>
    <w:rsid w:val="00D02E32"/>
    <w:rsid w:val="00DE469E"/>
    <w:rsid w:val="00DE6584"/>
    <w:rsid w:val="00E75592"/>
    <w:rsid w:val="00EC0F19"/>
    <w:rsid w:val="00EE0AFD"/>
    <w:rsid w:val="00EF1276"/>
    <w:rsid w:val="00F2125A"/>
    <w:rsid w:val="00F373E6"/>
    <w:rsid w:val="00F54D18"/>
    <w:rsid w:val="00F64D5F"/>
    <w:rsid w:val="00F7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9A7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8039A7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8039A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8039A7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39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39A7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8039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039A7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039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39A7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8039A7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8039A7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8039A7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8039A7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8039A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8039A7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8039A7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8039A7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8039A7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8039A7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basedOn w:val="a0"/>
    <w:rsid w:val="008039A7"/>
    <w:rPr>
      <w:color w:val="FF9900"/>
    </w:rPr>
  </w:style>
  <w:style w:type="character" w:customStyle="1" w:styleId="small">
    <w:name w:val="small"/>
    <w:basedOn w:val="a0"/>
    <w:rsid w:val="008039A7"/>
    <w:rPr>
      <w:sz w:val="15"/>
      <w:szCs w:val="15"/>
    </w:rPr>
  </w:style>
  <w:style w:type="character" w:customStyle="1" w:styleId="fill">
    <w:name w:val="fill"/>
    <w:basedOn w:val="a0"/>
    <w:rsid w:val="008039A7"/>
    <w:rPr>
      <w:b/>
      <w:bCs/>
      <w:i/>
      <w:iCs/>
      <w:color w:val="FF0000"/>
    </w:rPr>
  </w:style>
  <w:style w:type="character" w:customStyle="1" w:styleId="maggd">
    <w:name w:val="maggd"/>
    <w:basedOn w:val="a0"/>
    <w:rsid w:val="008039A7"/>
    <w:rPr>
      <w:color w:val="006400"/>
    </w:rPr>
  </w:style>
  <w:style w:type="character" w:customStyle="1" w:styleId="magusn">
    <w:name w:val="magusn"/>
    <w:basedOn w:val="a0"/>
    <w:rsid w:val="008039A7"/>
    <w:rPr>
      <w:color w:val="006666"/>
    </w:rPr>
  </w:style>
  <w:style w:type="character" w:customStyle="1" w:styleId="enp">
    <w:name w:val="enp"/>
    <w:basedOn w:val="a0"/>
    <w:rsid w:val="008039A7"/>
    <w:rPr>
      <w:color w:val="3C7828"/>
    </w:rPr>
  </w:style>
  <w:style w:type="character" w:customStyle="1" w:styleId="kdkss">
    <w:name w:val="kdkss"/>
    <w:basedOn w:val="a0"/>
    <w:rsid w:val="008039A7"/>
    <w:rPr>
      <w:color w:val="BE780A"/>
    </w:rPr>
  </w:style>
  <w:style w:type="character" w:customStyle="1" w:styleId="actel">
    <w:name w:val="actel"/>
    <w:basedOn w:val="a0"/>
    <w:rsid w:val="008039A7"/>
    <w:rPr>
      <w:color w:val="E36C0A"/>
    </w:rPr>
  </w:style>
  <w:style w:type="character" w:styleId="a6">
    <w:name w:val="annotation reference"/>
    <w:basedOn w:val="a0"/>
    <w:uiPriority w:val="99"/>
    <w:semiHidden/>
    <w:unhideWhenUsed/>
    <w:rsid w:val="000A750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0A750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A7501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A750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A7501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0A75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7501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2A584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A5845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2A584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A5845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253</Words>
  <Characters>1444</Characters>
  <Application>Microsoft Office Word</Application>
  <DocSecurity>0</DocSecurity>
  <PresentationFormat>uwdcab</PresentationFormat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6</cp:revision>
  <cp:lastPrinted>2018-11-12T10:49:00Z</cp:lastPrinted>
  <dcterms:created xsi:type="dcterms:W3CDTF">2018-10-23T10:49:00Z</dcterms:created>
  <dcterms:modified xsi:type="dcterms:W3CDTF">2019-05-17T03:55:00Z</dcterms:modified>
</cp:coreProperties>
</file>